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</w:rPr>
        <w:t>润邦重机交付的一批矿山机械获赞</w:t>
      </w:r>
    </w:p>
    <w:p>
      <w:pPr>
        <w:rPr>
          <w:rFonts w:ascii="黑体" w:hAnsi="黑体" w:eastAsia="黑体" w:cs="黑体"/>
        </w:rPr>
      </w:pPr>
    </w:p>
    <w:p>
      <w:pPr>
        <w:ind w:firstLine="420" w:firstLineChars="200"/>
        <w:rPr>
          <w:rFonts w:hint="eastAsia" w:ascii="黑体" w:hAnsi="黑体" w:eastAsia="黑体" w:cs="黑体"/>
        </w:rPr>
      </w:pPr>
      <w:bookmarkStart w:id="0" w:name="_GoBack"/>
      <w:r>
        <w:rPr>
          <w:rFonts w:hint="eastAsia" w:ascii="黑体" w:hAnsi="黑体" w:eastAsia="黑体" w:cs="黑体"/>
        </w:rPr>
        <w:t>近日，润邦重机交付的一批矿山机械产品（3台斗轮取料机和4台堆料机）顺利完成安装调试。对于润邦重机在该项目中做出的努力，客户给予了高度</w:t>
      </w:r>
      <w:r>
        <w:rPr>
          <w:rFonts w:hint="eastAsia" w:ascii="黑体" w:hAnsi="黑体" w:eastAsia="黑体" w:cs="黑体"/>
          <w:lang w:eastAsia="zh-CN"/>
        </w:rPr>
        <w:t>评价</w:t>
      </w:r>
      <w:r>
        <w:rPr>
          <w:rFonts w:hint="eastAsia" w:ascii="黑体" w:hAnsi="黑体" w:eastAsia="黑体" w:cs="黑体"/>
        </w:rPr>
        <w:t>。</w:t>
      </w:r>
    </w:p>
    <w:p>
      <w:pPr>
        <w:ind w:firstLine="420" w:firstLineChars="200"/>
      </w:pPr>
      <w:r>
        <w:rPr>
          <w:rFonts w:hint="eastAsia" w:ascii="黑体" w:hAnsi="黑体" w:eastAsia="黑体" w:cs="黑体"/>
        </w:rPr>
        <w:t>客户表示，润邦重机提供了高效的生产制作和严格的质量保障，使客户在摩洛哥现场的安装调试工作非常顺利，获得了业主方的高度认可，完美展现了润邦重机“秉承创新的技术为顾客创造价值”的企业使命。</w:t>
      </w:r>
    </w:p>
    <w:bookmarkEnd w:id="0"/>
    <w:p>
      <w:r>
        <w:drawing>
          <wp:inline distT="0" distB="0" distL="0" distR="0">
            <wp:extent cx="5274310" cy="3957955"/>
            <wp:effectExtent l="0" t="0" r="2540" b="4445"/>
            <wp:docPr id="1" name="图片 1" descr="C:\Users\Administrator\Desktop\LAAYOUNE现场照片 201710\02-R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LAAYOUNE现场照片 201710\02-RP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7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1D82"/>
    <w:rsid w:val="000F31E7"/>
    <w:rsid w:val="00254ACF"/>
    <w:rsid w:val="003E3328"/>
    <w:rsid w:val="00514692"/>
    <w:rsid w:val="00551C5D"/>
    <w:rsid w:val="00573659"/>
    <w:rsid w:val="005A4DC1"/>
    <w:rsid w:val="00731DBD"/>
    <w:rsid w:val="00DD1F21"/>
    <w:rsid w:val="00DF1D82"/>
    <w:rsid w:val="06FB5368"/>
    <w:rsid w:val="35CD0D24"/>
    <w:rsid w:val="396212EC"/>
    <w:rsid w:val="6670200B"/>
    <w:rsid w:val="76441D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RHM</Company>
  <Pages>1</Pages>
  <Words>26</Words>
  <Characters>154</Characters>
  <Lines>1</Lines>
  <Paragraphs>1</Paragraphs>
  <TotalTime>0</TotalTime>
  <ScaleCrop>false</ScaleCrop>
  <LinksUpToDate>false</LinksUpToDate>
  <CharactersWithSpaces>179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2017-11-07T07:11:00Z</dcterms:created>
  <dc:creator>Administrator</dc:creator>
  <cp:lastModifiedBy>     不二七</cp:lastModifiedBy>
  <dcterms:modified xsi:type="dcterms:W3CDTF">2017-11-14T09:13:16Z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